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83" w:rsidRDefault="00F23302" w:rsidP="00373283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на тему: </w:t>
      </w:r>
    </w:p>
    <w:p w:rsidR="00F23302" w:rsidRPr="00373283" w:rsidRDefault="00F23302" w:rsidP="00373283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«Как научить ребёнка убирать игрушки?»</w:t>
      </w:r>
    </w:p>
    <w:p w:rsidR="00CD66E9" w:rsidRPr="00373283" w:rsidRDefault="00CD66E9" w:rsidP="00373283">
      <w:pPr>
        <w:pStyle w:val="a3"/>
        <w:ind w:firstLine="426"/>
        <w:jc w:val="both"/>
        <w:rPr>
          <w:rFonts w:ascii="Times New Roman" w:hAnsi="Times New Roman" w:cs="Times New Roman"/>
          <w:sz w:val="32"/>
          <w:szCs w:val="28"/>
        </w:rPr>
      </w:pPr>
    </w:p>
    <w:p w:rsidR="00373283" w:rsidRPr="00373283" w:rsidRDefault="00373283" w:rsidP="00373283">
      <w:pPr>
        <w:pStyle w:val="a3"/>
        <w:ind w:firstLine="426"/>
        <w:jc w:val="both"/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</w:pPr>
      <w:r w:rsidRPr="00373283"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>Многие родители не хотят мириться с таким положением, когда дети, поиграв с игрушками, отказываются затем убирать их.</w:t>
      </w:r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 xml:space="preserve"> Давайте попробуем с вами разобраться с какого возраста нужно приучать ребенка убирать </w:t>
      </w:r>
      <w:proofErr w:type="gramStart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>игрушки</w:t>
      </w:r>
      <w:proofErr w:type="gramEnd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 xml:space="preserve"> эффективные способы есть.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i/>
          <w:sz w:val="28"/>
          <w:szCs w:val="28"/>
          <w:u w:val="single"/>
        </w:rPr>
        <w:t>В каком возрасте можно научить ребёнка порядку?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Конечно, очень многое зависит от возраста. Если родители захотят приучить ребёнка в два или три года убирать за собой игрушки, то вряд ли это у них получится. В два года можно </w:t>
      </w:r>
      <w:hyperlink r:id="rId4" w:history="1">
        <w:r w:rsidRPr="003732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приучить ребёнка к горшку</w:t>
        </w:r>
      </w:hyperlink>
      <w:r w:rsidRPr="00373283">
        <w:rPr>
          <w:rFonts w:ascii="Times New Roman" w:hAnsi="Times New Roman" w:cs="Times New Roman"/>
          <w:sz w:val="28"/>
          <w:szCs w:val="28"/>
        </w:rPr>
        <w:t>, но вот к порядку - нельзя. Ребёнок не осознает "всей важности" порядка в доме. Он ещё не дорос до этого. Только когда ребёнок подрастёт, тогда, годам к четырём-пяти, его можно начинать приучать убираться за собой.</w:t>
      </w:r>
    </w:p>
    <w:p w:rsidR="00373283" w:rsidRDefault="00373283" w:rsidP="00373283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эффективных секретов уборки: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Уборка это игра.</w:t>
      </w:r>
      <w:r w:rsidRPr="00373283">
        <w:rPr>
          <w:rFonts w:ascii="Times New Roman" w:hAnsi="Times New Roman" w:cs="Times New Roman"/>
          <w:sz w:val="28"/>
          <w:szCs w:val="28"/>
        </w:rPr>
        <w:t xml:space="preserve"> Уборка не должна стать наказанием, желательно, чтобы она стала заключительной частью игры.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sz w:val="28"/>
          <w:szCs w:val="28"/>
          <w:u w:val="single"/>
        </w:rPr>
        <w:t>Кто больше соберет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Начните увлекательное соревнование, кто больше соберет игрушек. На раз, два, три дайте старт и не заметите, как быстро будут собраны все игрушки. Тот, кто собрал больше, получает маленький приз.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sz w:val="28"/>
          <w:szCs w:val="28"/>
          <w:u w:val="single"/>
        </w:rPr>
        <w:t>Кто соберет быстрее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sz w:val="28"/>
          <w:szCs w:val="28"/>
          <w:u w:val="single"/>
        </w:rPr>
        <w:t>Разложить игрушки по признакам</w:t>
      </w:r>
    </w:p>
    <w:p w:rsidR="00F23302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</w:t>
      </w:r>
      <w:r w:rsidRPr="00373283">
        <w:rPr>
          <w:rFonts w:ascii="Times New Roman" w:hAnsi="Times New Roman" w:cs="Times New Roman"/>
          <w:sz w:val="28"/>
          <w:szCs w:val="28"/>
        </w:rPr>
        <w:br/>
      </w:r>
      <w:r w:rsidR="00373283">
        <w:rPr>
          <w:rFonts w:ascii="Times New Roman" w:hAnsi="Times New Roman" w:cs="Times New Roman"/>
          <w:sz w:val="28"/>
          <w:szCs w:val="28"/>
        </w:rPr>
        <w:t xml:space="preserve">      </w:t>
      </w:r>
      <w:r w:rsidR="00F23302" w:rsidRPr="00373283">
        <w:rPr>
          <w:rFonts w:ascii="Times New Roman" w:hAnsi="Times New Roman" w:cs="Times New Roman"/>
          <w:b/>
          <w:sz w:val="28"/>
          <w:szCs w:val="28"/>
        </w:rPr>
        <w:t>Прибирайтесь вместе.</w:t>
      </w:r>
      <w:r w:rsidR="00F23302" w:rsidRPr="00373283">
        <w:rPr>
          <w:rFonts w:ascii="Times New Roman" w:hAnsi="Times New Roman" w:cs="Times New Roman"/>
          <w:sz w:val="28"/>
          <w:szCs w:val="28"/>
        </w:rPr>
        <w:t xml:space="preserve"> 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выполнять ее самостоятельно.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Личный пример.</w:t>
      </w:r>
      <w:r w:rsidRPr="00373283">
        <w:rPr>
          <w:rFonts w:ascii="Times New Roman" w:hAnsi="Times New Roman" w:cs="Times New Roman"/>
          <w:sz w:val="28"/>
          <w:szCs w:val="28"/>
        </w:rPr>
        <w:t xml:space="preserve"> Если вы сами ежедневно не убираете за собой вещи: одежду, обувь, книги, газеты, украшения, то ждать от малыша порядка нет смысла. 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Маркировка для мест хранения игрушек.</w:t>
      </w:r>
      <w:r w:rsidRPr="00373283">
        <w:rPr>
          <w:rFonts w:ascii="Times New Roman" w:hAnsi="Times New Roman" w:cs="Times New Roman"/>
          <w:sz w:val="28"/>
          <w:szCs w:val="28"/>
        </w:rPr>
        <w:t xml:space="preserve"> 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 и т.д.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lastRenderedPageBreak/>
        <w:t>Расставляем акценты.</w:t>
      </w:r>
      <w:r w:rsidRPr="00373283">
        <w:rPr>
          <w:rFonts w:ascii="Times New Roman" w:hAnsi="Times New Roman" w:cs="Times New Roman"/>
          <w:sz w:val="28"/>
          <w:szCs w:val="28"/>
        </w:rPr>
        <w:t xml:space="preserve"> Ребенку в беспорядке сложно сориентирова</w:t>
      </w:r>
      <w:r w:rsidR="00373283">
        <w:rPr>
          <w:rFonts w:ascii="Times New Roman" w:hAnsi="Times New Roman" w:cs="Times New Roman"/>
          <w:sz w:val="28"/>
          <w:szCs w:val="28"/>
        </w:rPr>
        <w:t>ться, поэтому можно предложить</w:t>
      </w:r>
      <w:r w:rsidRPr="00373283">
        <w:rPr>
          <w:rFonts w:ascii="Times New Roman" w:hAnsi="Times New Roman" w:cs="Times New Roman"/>
          <w:sz w:val="28"/>
          <w:szCs w:val="28"/>
        </w:rPr>
        <w:t xml:space="preserve"> сначала убрать книги, потом карандаши и т.д.</w:t>
      </w:r>
    </w:p>
    <w:p w:rsidR="00041A03" w:rsidRPr="0040782F" w:rsidRDefault="00041A03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Будьте настойчивы.</w:t>
      </w:r>
      <w:r w:rsidRPr="00373283">
        <w:rPr>
          <w:rFonts w:ascii="Times New Roman" w:hAnsi="Times New Roman" w:cs="Times New Roman"/>
          <w:sz w:val="28"/>
          <w:szCs w:val="28"/>
        </w:rPr>
        <w:t xml:space="preserve">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  <w:r w:rsidRPr="00373283">
        <w:rPr>
          <w:rFonts w:ascii="Times New Roman" w:hAnsi="Times New Roman" w:cs="Times New Roman"/>
          <w:sz w:val="28"/>
          <w:szCs w:val="28"/>
        </w:rPr>
        <w:br/>
      </w:r>
      <w:r w:rsidR="003732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4D97" w:rsidRPr="00373283">
        <w:rPr>
          <w:rFonts w:ascii="Times New Roman" w:hAnsi="Times New Roman" w:cs="Times New Roman"/>
          <w:b/>
          <w:sz w:val="28"/>
          <w:szCs w:val="28"/>
        </w:rPr>
        <w:t>Сказка о сбежавших игрушках.</w:t>
      </w:r>
      <w:r w:rsidR="00FF4D97" w:rsidRPr="00373283">
        <w:rPr>
          <w:rFonts w:ascii="Times New Roman" w:hAnsi="Times New Roman" w:cs="Times New Roman"/>
          <w:sz w:val="28"/>
          <w:szCs w:val="28"/>
        </w:rPr>
        <w:t xml:space="preserve"> Расскажите малышу,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</w:t>
      </w:r>
      <w:r w:rsidR="00373283">
        <w:rPr>
          <w:rFonts w:ascii="Times New Roman" w:hAnsi="Times New Roman" w:cs="Times New Roman"/>
          <w:sz w:val="28"/>
          <w:szCs w:val="28"/>
        </w:rPr>
        <w:t xml:space="preserve"> </w:t>
      </w:r>
      <w:r w:rsidR="00FF4D97" w:rsidRPr="00373283">
        <w:rPr>
          <w:rFonts w:ascii="Times New Roman" w:hAnsi="Times New Roman" w:cs="Times New Roman"/>
          <w:sz w:val="28"/>
          <w:szCs w:val="28"/>
        </w:rPr>
        <w:t>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</w:t>
      </w:r>
      <w:r w:rsidR="00FF4D97" w:rsidRPr="00373283">
        <w:rPr>
          <w:rFonts w:ascii="Times New Roman" w:hAnsi="Times New Roman" w:cs="Times New Roman"/>
          <w:sz w:val="28"/>
          <w:szCs w:val="28"/>
        </w:rPr>
        <w:br/>
        <w:t>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  <w:r w:rsidR="00FF4D97" w:rsidRPr="00373283">
        <w:rPr>
          <w:rFonts w:ascii="Times New Roman" w:hAnsi="Times New Roman" w:cs="Times New Roman"/>
          <w:sz w:val="28"/>
          <w:szCs w:val="28"/>
        </w:rPr>
        <w:br/>
      </w:r>
      <w:r w:rsidR="00373283">
        <w:rPr>
          <w:rFonts w:ascii="Times New Roman" w:hAnsi="Times New Roman" w:cs="Times New Roman"/>
          <w:sz w:val="28"/>
          <w:szCs w:val="28"/>
        </w:rPr>
        <w:t xml:space="preserve">     </w:t>
      </w:r>
      <w:r w:rsidR="00FF4D97" w:rsidRPr="00373283">
        <w:rPr>
          <w:rFonts w:ascii="Times New Roman" w:hAnsi="Times New Roman" w:cs="Times New Roman"/>
          <w:b/>
          <w:sz w:val="28"/>
          <w:szCs w:val="28"/>
        </w:rPr>
        <w:t>«</w:t>
      </w:r>
      <w:r w:rsidR="00373283">
        <w:rPr>
          <w:rFonts w:ascii="Times New Roman" w:hAnsi="Times New Roman" w:cs="Times New Roman"/>
          <w:b/>
          <w:sz w:val="28"/>
          <w:szCs w:val="28"/>
        </w:rPr>
        <w:t>Жадная коробка</w:t>
      </w:r>
      <w:r w:rsidR="00FF4D97" w:rsidRPr="00373283">
        <w:rPr>
          <w:rFonts w:ascii="Times New Roman" w:hAnsi="Times New Roman" w:cs="Times New Roman"/>
          <w:b/>
          <w:sz w:val="28"/>
          <w:szCs w:val="28"/>
        </w:rPr>
        <w:t>».</w:t>
      </w:r>
      <w:r w:rsidR="00FF4D97" w:rsidRPr="00373283">
        <w:rPr>
          <w:rFonts w:ascii="Times New Roman" w:hAnsi="Times New Roman" w:cs="Times New Roman"/>
          <w:sz w:val="28"/>
          <w:szCs w:val="28"/>
        </w:rPr>
        <w:t xml:space="preserve"> </w:t>
      </w:r>
      <w:r w:rsidR="00373283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373283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373283">
        <w:rPr>
          <w:rFonts w:ascii="Times New Roman" w:hAnsi="Times New Roman" w:cs="Times New Roman"/>
          <w:sz w:val="28"/>
          <w:szCs w:val="28"/>
        </w:rPr>
        <w:t xml:space="preserve"> на пункт о сказке, но здесь вам удастся отследить в каких игрушках ребенок вообще не нуждается и не тратить деньги и драгоценное пространство. </w:t>
      </w:r>
      <w:r w:rsidR="00FF4D97" w:rsidRPr="00373283">
        <w:rPr>
          <w:rFonts w:ascii="Times New Roman" w:hAnsi="Times New Roman" w:cs="Times New Roman"/>
          <w:sz w:val="28"/>
          <w:szCs w:val="28"/>
        </w:rPr>
        <w:t>Заведите в своем доме так называемую «Жадную коробку», в которую будет скидываться все, что валяется в доме, а выдаваться из нее предметы будут только один раз в неделю, потому что если ребенок бросил свои игрушки, значит, они ему не нужны, и он вполне обойдется без них на протяжении нескольких дней.</w:t>
      </w:r>
    </w:p>
    <w:p w:rsidR="0040782F" w:rsidRDefault="0040782F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782F" w:rsidRPr="0040782F" w:rsidRDefault="0040782F" w:rsidP="0040782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Проскурина Е.Н.(2017г.)</w:t>
      </w:r>
    </w:p>
    <w:sectPr w:rsidR="0040782F" w:rsidRPr="0040782F" w:rsidSect="00CD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3302"/>
    <w:rsid w:val="00041A03"/>
    <w:rsid w:val="00373283"/>
    <w:rsid w:val="0040782F"/>
    <w:rsid w:val="00CD66E9"/>
    <w:rsid w:val="00F23302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E9"/>
  </w:style>
  <w:style w:type="paragraph" w:styleId="2">
    <w:name w:val="heading 2"/>
    <w:basedOn w:val="a"/>
    <w:link w:val="20"/>
    <w:uiPriority w:val="9"/>
    <w:qFormat/>
    <w:rsid w:val="00F23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F233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233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302"/>
  </w:style>
  <w:style w:type="character" w:styleId="a5">
    <w:name w:val="Hyperlink"/>
    <w:basedOn w:val="a0"/>
    <w:uiPriority w:val="99"/>
    <w:unhideWhenUsed/>
    <w:rsid w:val="00F23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vsemye.ru/rebenok-ne-hodit-na-gorsho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</cp:lastModifiedBy>
  <cp:revision>5</cp:revision>
  <dcterms:created xsi:type="dcterms:W3CDTF">2015-08-08T11:01:00Z</dcterms:created>
  <dcterms:modified xsi:type="dcterms:W3CDTF">2017-11-29T03:02:00Z</dcterms:modified>
</cp:coreProperties>
</file>